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2024年度云南省科技进步奖提名项目公示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（一）项目名称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：三种重要中药材生产关键技术创新及应用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（二）项目来源：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云南省重大科技专项计划、中央财政科技推广示范项目、云南省林草科技推广示范项目、云南省科技计划项目等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5个项目，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开展了“三种重要中药材生产关键技术创新及应用”的研究。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（三）完成单位：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云南省林业和草原技术推广总站、西南林业大学、普洱市玉林林业开发有限发司、普洱天意植物开发有限公司、玉溪玉浦生物科技有限公司。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（四）主要完成人：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苏为耿、刘祥义、苏智良、陈建洪、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吴兴兴、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赵永丰、张朝玉、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杨丕全、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布玉武。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提名单位：云南省林业和草原局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Hlk157246875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针对天麻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eastAsia="zh-CN"/>
        </w:rPr>
        <w:t>Gastrodia elata Blume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.、滇黄精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eastAsia="zh-CN"/>
        </w:rPr>
        <w:t>Polygonatum kingianum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 Coll. et Hemsl.、白及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eastAsia="zh-CN"/>
        </w:rPr>
        <w:t xml:space="preserve">Bletilla striata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(Thunb.) Rchb.f.三种重要中药材良种缺乏、栽培技术粗放、产地加工技术落后等限制产业高质量发展的关键技术问题，通过实施国家林业和草原局、云南省科技厅等项目，历时10余年，系统开展“资源评价+良种选育＋种苗高效繁育＋生态种植＋科学采收＋产地加工”技术创新与应用，推进了中药材生产过程中种源良种化、种苗繁育高效化、种植生态化、采收科学化、产地加工机械化进程，取得显著的经济、社会和生态效益，主要创新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建立了三种重要中药材种质资源圃，收集保存具有良好育种潜力的种质资源657份。构建以品质、产量、抗性多目标协同育种方法，认定首个天麻优良品种“林麻1号天麻”，选育三种中药材优质、高产、抗病性强和广适性的良种4个和新品种1个，创新性地推进了中药材种植的良种化进程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为产业化发展提供良种保障。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2.创建滇黄精块茎嫩芽、白及假鳞茎嫩芽作为外植体组培育苗技术，提高了滇黄精、白及组培增值系数1倍以上，达到 5.3 和 7.0；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利用自主分离培育蜜环菌菌株SWFU-09，通过麻种春化、恒温促花、覆膜增温等措施，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天麻培育麻种时间较传统方法缩短6个月以上。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依据滇黄精、白及栽培环境及立地条件，科学制定整地、施肥、冬季管理、病虫害防控、采收等关键环节的技术要求。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建林下天麻移动菌材栽培法，种植周期较常规种植方法缩5～6个月，菌材用量每平米减少22%。明确三种中药材主要病虫害种类27种，制定和实施以生物、物理防治优先的综合防治措施。“林下块茎和假鳞茎中药材种植技术”入选云南省林草主推实用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构建以品质、产量、种植方式等指标为参数的采收评价体系，明确天麻、滇黄精和白及的最佳采收时期。建立了鉴定天麻产品和产地的近红外光谱技术。优化了三种中药材加工工艺，推广了天麻微波灭酶、电加热干燥工艺，较传统干燥时间缩短50%，用微波处理鲜天麻切片30s后，天麻素含量最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；采用蒸煮、捻揉、低度酒浸泡等工序制出的黄精，多糖含量提高至15%；改进白及加工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白及切片均匀厚度提至1.8～2mm。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项目获良种4个和新品种1个；授权专利35件，发明专利9件，软件著作权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；制定标准8个；出版著作2部，发表论文17篇。项目构建三种中药材“良种+良法+良管”生产关键技术体系，应用成效显著:（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）经济效益：近2年推广面积5.25万亩，新增产值34.83亿元，新增利润22.26亿元，带动农户1.6万户，其中良种和配套栽培技术推广应用面积占全省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0%以上。（2）社会效益：认定“高新技术企业”和省级“定制药园”4家，培训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次，为巩固脱贫成果、推进产业振兴作出积极贡献。（3）生态效益：该成果充分利用林下空间，对丰富林木结构层次，增加林地土壤养分，促进林木生长，实现以短养长的种植模式，促进“林—药”协同发展，提高农民收入和土地利用率，保护生态环境起到一定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三、候选人及候选单位对项目贡献情况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（一）候选人对项目贡献情况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第一完成人苏为耿，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南省林业和草原技术推广总站，项目总负责人，主持项目实施。组织完成天麻、滇黄精、白及种质资源收集与评价，良种选育，良种高效扩繁和栽培技术，林下天麻移动菌材栽培法，主要病虫鼠害的绿色综合防控方法，最佳采收时期，天麻产品和产地的近红外光谱技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加工工艺及设备和产品开发的创新研究，技术培训宣传与示范推广应用等。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第二完成人刘祥义，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西南林业大学，技术负责，参与项目主持。负责天麻种质资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源收集与评价，良种选育，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良种高效扩繁和栽培技术，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林下天麻移动菌材栽培法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天麻产品和产地的近红外光谱鉴别技术，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天麻多糖提取等的创新研究，参与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主要病虫鼠害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的绿色综合防控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最佳采收时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技术培训与示范推广应用等。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第三完成人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苏智良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省林业和草原技术推广总站，技术负责，参与项目主持。负责天麻、滇黄精、白及种质资源收集与评价，良种及新品种选育，开展良种高效扩繁和栽培技术、最佳采收时期等的创新研究，技术培训宣传与示范推广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第四完成人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陈建洪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云南省林业和草原技术推广总站，技术指导，组织协调。参与天麻、白及的良种选育，栽培管理技术，白及最佳采收期确定等的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创新研究与示范推广应用。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第五完成人吴兴兴，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云南林业职业技术学院，技术实施，项目参与。负责天麻、滇黄精、白及三种中药材主要病虫鼠害的调查及绿色综合防控，参与数据调查分析、技术培训和推广应用等。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第六完成人赵永丰，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云南省林业和草原技术推广总站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技术实施，项目参与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。参与完成天麻、滇黄精、白及数据调查分析，资料收集整理，良种及新品种选育，最佳采收期确定，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技术培训及宣传，示范基地建设，推广应用等。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第七完成人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张朝玉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普洱市玉林林业开发有限发司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技术实施，组织协调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。负责普洱的白及标准化栽培（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GAP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）关键技术研究与产业化示范工作，主要完成滇黄精、白及种质资源收集与评价，良种高效扩繁技术，参与良种及新品种选育，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主要病虫鼠害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的绿色综合防控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最佳采收时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期，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加工工艺及设备和产品开发的创新研究，技术培训宣传与示范推广应用等。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第八完成人杨丕全，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普洱天意植物开发有限公司，技术实施，组织协调。负责滇黄精产品的开发及推广，参与白及种质资源收集与评价，良种选育，主要病虫鼠害的绿色综合防控方法，最佳采收时期确定等。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第九完成人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布玉武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玉溪玉浦生物科技有限公司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技术实施，组织协调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。负责天麻种质资源收集与评价，良种选育和高效扩繁和栽培的具体工作，参与完成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林下天麻移动菌材栽培法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主要病虫鼠害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的绿色综合防控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最佳采收时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加工工艺及设备和产品开发的创新研究，技术培训宣传与示范推广应用等。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（二）候选单位对项目贡献情况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云南省林业和草原技术推广总站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持单位，负责该成果的集成创新。组织完成项目技术路线制定、实施方案制定、良种新品种申报登记、成果评价等，指导良种选育技术环节，协调开展试验点设置，研究总结良种扩繁和栽培管理技术、科学采收等。开展全省示范地营建、技术培训宣传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西南林业大学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协作单位，负责天麻种质资源收集与评价，良种选育，良种高效扩繁技术，林下天麻移动菌材栽培法，天麻产品和产地的近红外光谱技术，天麻多糖提取等的创新研究，参与项目技术路线制定、实施方案制定、主要病虫鼠害的绿色综合防控方法，最佳采收时期，成果评价等的试验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普洱市玉林林业开发有限发司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协作单位，负责滇黄精、白及无性系的组培与产业化建设、示范基地建设，主要完成滇黄精、白及无性系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种质资源收集与评价，良种高效扩繁技术，中药材加工工艺优化的创新研究，参与良种选育技术路线和实施方案制定、选育具体环节，试验点设置，主要病虫鼠害的绿色综合防控方法，最佳采收时期的试验研究。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普洱天意植物开发有限公司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协作单位，负责白及无性系的组培与产业化建设、示范基地建设，滇黄精产品产业化应用，主要参与完成白及无性系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质资源收集与评价，良种高效扩繁和栽培技术，中药材加工工艺优化的创新研究，参与良种选育技术路线和实施方案制定、选育具体环节，试验点设置，主要病虫鼠害的绿色综合防控方法，最佳采收时期的试验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玉溪玉浦生物科技有限公司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协作单位，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负责天麻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种质资源收集与评价，良种选育和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高效扩繁和栽培的具体工作，参与完成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林下天麻移动菌材栽培法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主要病虫鼠害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的绿色综合防控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最佳采收时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加工工艺及设备和产品开发的创新研究，技术培训宣传与示范推广应用等。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参与良种选育技术路线和实施方案制定、选育具体环节，试验点设置，主要病虫鼠害的绿色综合防控方法，最佳采收时期的试验研究。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四、主要知识产权和标准规范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获得省级审定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良种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认定良种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2个、登记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新品种1个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授权专利3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发明专利9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件；登记软件著作权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制定标准8个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出版著作2部，发表论文17篇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五、项目曾获科技奖励情况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无。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TA0MzRkN2U5YWVkM2YyN2M3NWY3NDFkM2Y0MmUifQ=="/>
  </w:docVars>
  <w:rsids>
    <w:rsidRoot w:val="54F341FD"/>
    <w:rsid w:val="54F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260" w:after="260"/>
      <w:jc w:val="left"/>
      <w:outlineLvl w:val="1"/>
    </w:pPr>
    <w:rPr>
      <w:rFonts w:cs="Times New Roman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2024-04-23T06:26:00Z</dcterms:created>
  <dc:creator>豆豆</dc:creator>
  <cp:lastModifiedBy>豆豆</cp:lastModifiedBy>
  <dcterms:modified xsi:type="dcterms:W3CDTF">2024-04-23T06:26:42Z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8049C51A2F6F4ED7806302C3457DA3D0_11</vt:lpwstr>
  </property>
</Properties>
</file>